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E7539" w14:textId="1D5EFC1C" w:rsidR="00FE2CB6" w:rsidRDefault="00254DFE">
      <w:r>
        <w:t>Curriculum Vitae</w:t>
      </w:r>
    </w:p>
    <w:p w14:paraId="5FFA8F3E" w14:textId="293DDFBD" w:rsidR="00254DFE" w:rsidRPr="00254DFE" w:rsidRDefault="00254DFE">
      <w:pPr>
        <w:rPr>
          <w:b/>
          <w:sz w:val="28"/>
        </w:rPr>
      </w:pPr>
      <w:r w:rsidRPr="00254DFE">
        <w:rPr>
          <w:b/>
          <w:sz w:val="28"/>
        </w:rPr>
        <w:t>Wade McJacobs</w:t>
      </w:r>
    </w:p>
    <w:p w14:paraId="45BD1A85" w14:textId="5A9C59B3" w:rsidR="00254DFE" w:rsidRDefault="008B6E0F">
      <w:hyperlink r:id="rId5" w:history="1">
        <w:r w:rsidR="00254DFE" w:rsidRPr="00150213">
          <w:rPr>
            <w:rStyle w:val="Hyperlink"/>
          </w:rPr>
          <w:t>wademcj@gmail.com</w:t>
        </w:r>
      </w:hyperlink>
    </w:p>
    <w:p w14:paraId="21519D8B" w14:textId="2AA7F961" w:rsidR="00254DFE" w:rsidRDefault="00254DFE">
      <w:r>
        <w:t>971-506-5457</w:t>
      </w:r>
    </w:p>
    <w:p w14:paraId="032EC8E7" w14:textId="77777777" w:rsidR="00266F6B" w:rsidRDefault="00266F6B"/>
    <w:p w14:paraId="1B29D038" w14:textId="77777777" w:rsidR="00266F6B" w:rsidRPr="008B6E0F" w:rsidRDefault="00266F6B" w:rsidP="00266F6B">
      <w:pPr>
        <w:rPr>
          <w:b/>
        </w:rPr>
      </w:pPr>
      <w:r w:rsidRPr="008B6E0F">
        <w:rPr>
          <w:b/>
        </w:rPr>
        <w:t>Employment</w:t>
      </w:r>
    </w:p>
    <w:p w14:paraId="2E25B60F" w14:textId="77777777" w:rsidR="00266F6B" w:rsidRDefault="00266F6B" w:rsidP="00266F6B">
      <w:pPr>
        <w:pStyle w:val="ListParagraph"/>
        <w:numPr>
          <w:ilvl w:val="0"/>
          <w:numId w:val="2"/>
        </w:numPr>
      </w:pPr>
      <w:r>
        <w:t>Special Education Teacher in Tigard-Tualatin School District, 1987-2018.</w:t>
      </w:r>
    </w:p>
    <w:p w14:paraId="77C61C63" w14:textId="77777777" w:rsidR="00266F6B" w:rsidRDefault="00266F6B" w:rsidP="00266F6B">
      <w:pPr>
        <w:pStyle w:val="ListParagraph"/>
        <w:numPr>
          <w:ilvl w:val="0"/>
          <w:numId w:val="2"/>
        </w:numPr>
      </w:pPr>
      <w:r>
        <w:t>Child Care Worker: Parry Center and Kerr Residential Youth Center, 1981-1987.</w:t>
      </w:r>
    </w:p>
    <w:p w14:paraId="063BF1FD" w14:textId="77777777" w:rsidR="00266F6B" w:rsidRDefault="00266F6B" w:rsidP="00266F6B"/>
    <w:p w14:paraId="44BF194D" w14:textId="77777777" w:rsidR="00266F6B" w:rsidRPr="008B6E0F" w:rsidRDefault="00266F6B" w:rsidP="00266F6B">
      <w:pPr>
        <w:rPr>
          <w:b/>
        </w:rPr>
      </w:pPr>
      <w:r w:rsidRPr="008B6E0F">
        <w:rPr>
          <w:b/>
        </w:rPr>
        <w:t>Education</w:t>
      </w:r>
    </w:p>
    <w:p w14:paraId="723A871F" w14:textId="77777777" w:rsidR="00266F6B" w:rsidRDefault="00266F6B" w:rsidP="00266F6B">
      <w:pPr>
        <w:pStyle w:val="ListParagraph"/>
        <w:numPr>
          <w:ilvl w:val="0"/>
          <w:numId w:val="3"/>
        </w:numPr>
      </w:pPr>
      <w:r>
        <w:t>Masters in Teaching, University of Portland, 1987.</w:t>
      </w:r>
    </w:p>
    <w:p w14:paraId="4A5E9C88" w14:textId="77777777" w:rsidR="00266F6B" w:rsidRDefault="00266F6B" w:rsidP="00266F6B">
      <w:pPr>
        <w:pStyle w:val="ListParagraph"/>
        <w:numPr>
          <w:ilvl w:val="0"/>
          <w:numId w:val="3"/>
        </w:numPr>
      </w:pPr>
      <w:r>
        <w:t>Bachelor of Arts, Reed College, 1980.</w:t>
      </w:r>
    </w:p>
    <w:p w14:paraId="33961ABF" w14:textId="208CF02C" w:rsidR="00254DFE" w:rsidRDefault="00254DFE"/>
    <w:p w14:paraId="270AC129" w14:textId="77777777" w:rsidR="005E5DBC" w:rsidRPr="00A52CA5" w:rsidRDefault="005E5DBC">
      <w:pPr>
        <w:rPr>
          <w:b/>
          <w:sz w:val="28"/>
        </w:rPr>
      </w:pPr>
      <w:r w:rsidRPr="00A52CA5">
        <w:rPr>
          <w:b/>
          <w:sz w:val="28"/>
        </w:rPr>
        <w:t>Since Retirement in 2018</w:t>
      </w:r>
    </w:p>
    <w:p w14:paraId="59E69935" w14:textId="1B6DA3C5" w:rsidR="00254DFE" w:rsidRDefault="005E5DBC" w:rsidP="005E5DBC">
      <w:pPr>
        <w:pStyle w:val="ListParagraph"/>
        <w:numPr>
          <w:ilvl w:val="0"/>
          <w:numId w:val="1"/>
        </w:numPr>
      </w:pPr>
      <w:r>
        <w:t>Volunteer activities.</w:t>
      </w:r>
    </w:p>
    <w:p w14:paraId="765D3A2F" w14:textId="7EB390E4" w:rsidR="005E5DBC" w:rsidRDefault="005E5DBC" w:rsidP="005E5DBC">
      <w:pPr>
        <w:pStyle w:val="ListParagraph"/>
        <w:numPr>
          <w:ilvl w:val="1"/>
          <w:numId w:val="1"/>
        </w:numPr>
      </w:pPr>
      <w:r>
        <w:t>Facilitator of Death Cafes for Washington County, present.</w:t>
      </w:r>
    </w:p>
    <w:p w14:paraId="49CA732A" w14:textId="3F282180" w:rsidR="005E5DBC" w:rsidRDefault="005E5DBC" w:rsidP="005E5DBC">
      <w:pPr>
        <w:pStyle w:val="ListParagraph"/>
        <w:numPr>
          <w:ilvl w:val="1"/>
          <w:numId w:val="1"/>
        </w:numPr>
      </w:pPr>
      <w:r>
        <w:t>Trainer of facilitation skills, present</w:t>
      </w:r>
    </w:p>
    <w:p w14:paraId="019A118E" w14:textId="76D193E9" w:rsidR="005E5DBC" w:rsidRDefault="005E5DBC" w:rsidP="005E5DBC">
      <w:pPr>
        <w:pStyle w:val="ListParagraph"/>
        <w:numPr>
          <w:ilvl w:val="1"/>
          <w:numId w:val="1"/>
        </w:numPr>
      </w:pPr>
      <w:r>
        <w:t>Facilitator of Age Cafes</w:t>
      </w:r>
      <w:r w:rsidR="00A52CA5">
        <w:t>, present</w:t>
      </w:r>
    </w:p>
    <w:p w14:paraId="0FE549FA" w14:textId="476AE410" w:rsidR="005E5DBC" w:rsidRDefault="005E5DBC" w:rsidP="005E5DBC">
      <w:pPr>
        <w:pStyle w:val="ListParagraph"/>
        <w:numPr>
          <w:ilvl w:val="1"/>
          <w:numId w:val="1"/>
        </w:numPr>
      </w:pPr>
      <w:r>
        <w:t>Teacher of reading for English Language Learners and struggling readers</w:t>
      </w:r>
      <w:r w:rsidR="00A52CA5">
        <w:t>, present</w:t>
      </w:r>
    </w:p>
    <w:p w14:paraId="451C8DB1" w14:textId="0DF66519" w:rsidR="00266F6B" w:rsidRDefault="00266F6B" w:rsidP="005E5DBC">
      <w:pPr>
        <w:pStyle w:val="ListParagraph"/>
        <w:numPr>
          <w:ilvl w:val="1"/>
          <w:numId w:val="1"/>
        </w:numPr>
      </w:pPr>
      <w:r>
        <w:t>Member of Visioning Commission for City of Beaverton, 2019-2022.</w:t>
      </w:r>
    </w:p>
    <w:p w14:paraId="554447CC" w14:textId="43E0DB55" w:rsidR="005E5DBC" w:rsidRDefault="005E5DBC" w:rsidP="005E5DBC">
      <w:pPr>
        <w:pStyle w:val="ListParagraph"/>
        <w:numPr>
          <w:ilvl w:val="0"/>
          <w:numId w:val="1"/>
        </w:numPr>
      </w:pPr>
      <w:r>
        <w:t>Student Empowerment Group, LLC. Studentempowermentgroup.com</w:t>
      </w:r>
    </w:p>
    <w:p w14:paraId="244B324F" w14:textId="76D09613" w:rsidR="005E5DBC" w:rsidRDefault="005E5DBC" w:rsidP="005E5DBC">
      <w:pPr>
        <w:pStyle w:val="ListParagraph"/>
        <w:numPr>
          <w:ilvl w:val="0"/>
          <w:numId w:val="1"/>
        </w:numPr>
      </w:pPr>
      <w:r>
        <w:t>Author, books and articles. See below.</w:t>
      </w:r>
    </w:p>
    <w:p w14:paraId="05341F33" w14:textId="58059DD3" w:rsidR="005E5DBC" w:rsidRDefault="005E5DBC" w:rsidP="005E5DBC">
      <w:pPr>
        <w:pStyle w:val="ListParagraph"/>
        <w:numPr>
          <w:ilvl w:val="0"/>
          <w:numId w:val="1"/>
        </w:numPr>
      </w:pPr>
      <w:r>
        <w:t>Presenter at conferences. See below.</w:t>
      </w:r>
    </w:p>
    <w:p w14:paraId="6FE2D89E" w14:textId="486C7956" w:rsidR="00266F6B" w:rsidRDefault="00266F6B" w:rsidP="00266F6B"/>
    <w:p w14:paraId="0477BE60" w14:textId="223B8D01" w:rsidR="00266F6B" w:rsidRPr="00A52CA5" w:rsidRDefault="00266F6B" w:rsidP="00266F6B">
      <w:pPr>
        <w:rPr>
          <w:u w:val="single"/>
        </w:rPr>
      </w:pPr>
      <w:r w:rsidRPr="00A52CA5">
        <w:rPr>
          <w:u w:val="single"/>
        </w:rPr>
        <w:t>Author, Books</w:t>
      </w:r>
    </w:p>
    <w:p w14:paraId="46347C55" w14:textId="77777777" w:rsidR="00266F6B" w:rsidRDefault="00266F6B" w:rsidP="00266F6B">
      <w:pPr>
        <w:pStyle w:val="ListParagraph"/>
        <w:numPr>
          <w:ilvl w:val="0"/>
          <w:numId w:val="4"/>
        </w:numPr>
      </w:pPr>
      <w:r>
        <w:t>Read Through It Strategy: Building Confidence First then Comprehension for Secondary Struggling Readers.  Published 2020. ISBN# 9781688774056</w:t>
      </w:r>
    </w:p>
    <w:p w14:paraId="6692A0D8" w14:textId="77777777" w:rsidR="00266F6B" w:rsidRDefault="008B6E0F" w:rsidP="00266F6B">
      <w:pPr>
        <w:pStyle w:val="ListParagraph"/>
        <w:numPr>
          <w:ilvl w:val="1"/>
          <w:numId w:val="4"/>
        </w:numPr>
      </w:pPr>
      <w:hyperlink r:id="rId6" w:history="1">
        <w:r w:rsidR="00266F6B" w:rsidRPr="00E37C63">
          <w:rPr>
            <w:rStyle w:val="Hyperlink"/>
          </w:rPr>
          <w:t>https://www.amazon.com/Read-Through-Strategy-Confidence-Comprehension/dp/168877405X/ref=sr_1_1?crid=28JPJZBK1E7BU&amp;keywords=McJacobs&amp;qid=1644259925&amp;s=books&amp;sprefix=mcjacobs%2Cstripbooks%2C159&amp;sr=1-1</w:t>
        </w:r>
      </w:hyperlink>
    </w:p>
    <w:p w14:paraId="223161C0" w14:textId="77777777" w:rsidR="00266F6B" w:rsidRDefault="00266F6B" w:rsidP="00266F6B"/>
    <w:p w14:paraId="5B7FD013" w14:textId="77777777" w:rsidR="00266F6B" w:rsidRDefault="00266F6B" w:rsidP="00266F6B">
      <w:pPr>
        <w:pStyle w:val="ListParagraph"/>
        <w:numPr>
          <w:ilvl w:val="0"/>
          <w:numId w:val="4"/>
        </w:numPr>
      </w:pPr>
      <w:r>
        <w:t xml:space="preserve">Dare to Read: Improving Your Reading Speed and Skills. </w:t>
      </w:r>
      <w:proofErr w:type="spellStart"/>
      <w:r>
        <w:t>Friessen</w:t>
      </w:r>
      <w:proofErr w:type="spellEnd"/>
      <w:r>
        <w:t xml:space="preserve"> Press, 2021.</w:t>
      </w:r>
    </w:p>
    <w:p w14:paraId="515E5420" w14:textId="77777777" w:rsidR="00266F6B" w:rsidRDefault="008B6E0F" w:rsidP="00266F6B">
      <w:pPr>
        <w:pStyle w:val="ListParagraph"/>
        <w:numPr>
          <w:ilvl w:val="1"/>
          <w:numId w:val="4"/>
        </w:numPr>
      </w:pPr>
      <w:hyperlink r:id="rId7" w:history="1">
        <w:r w:rsidR="00266F6B" w:rsidRPr="00A63A77">
          <w:rPr>
            <w:rStyle w:val="Hyperlink"/>
          </w:rPr>
          <w:t>https://books.friesenpress.com/store/title/119734000144201748/Wade-McJacobs-Dare-to-Read</w:t>
        </w:r>
      </w:hyperlink>
    </w:p>
    <w:p w14:paraId="2ACE26B1" w14:textId="77777777" w:rsidR="00266F6B" w:rsidRDefault="00266F6B" w:rsidP="00266F6B">
      <w:pPr>
        <w:pStyle w:val="ListParagraph"/>
        <w:numPr>
          <w:ilvl w:val="1"/>
          <w:numId w:val="4"/>
        </w:numPr>
      </w:pPr>
      <w:r>
        <w:t>Reviews</w:t>
      </w:r>
    </w:p>
    <w:p w14:paraId="41AF30B0" w14:textId="77777777" w:rsidR="00266F6B" w:rsidRDefault="00266F6B" w:rsidP="00266F6B">
      <w:pPr>
        <w:pStyle w:val="ListParagraph"/>
        <w:numPr>
          <w:ilvl w:val="2"/>
          <w:numId w:val="4"/>
        </w:numPr>
      </w:pPr>
      <w:r>
        <w:t xml:space="preserve">Online Book Club </w:t>
      </w:r>
      <w:hyperlink r:id="rId8" w:anchor="p1904408" w:history="1">
        <w:r w:rsidRPr="00362B5E">
          <w:rPr>
            <w:rStyle w:val="Hyperlink"/>
          </w:rPr>
          <w:t>https://forums.onlinebookclub.org/viewtopic.php?p=1904408#p1904408</w:t>
        </w:r>
      </w:hyperlink>
    </w:p>
    <w:p w14:paraId="78EBA85A" w14:textId="77777777" w:rsidR="00266F6B" w:rsidRDefault="00266F6B" w:rsidP="00266F6B">
      <w:pPr>
        <w:pStyle w:val="ListParagraph"/>
        <w:numPr>
          <w:ilvl w:val="2"/>
          <w:numId w:val="4"/>
        </w:numPr>
      </w:pPr>
      <w:proofErr w:type="spellStart"/>
      <w:r>
        <w:t>Kirkus</w:t>
      </w:r>
      <w:proofErr w:type="spellEnd"/>
      <w:r>
        <w:t xml:space="preserve"> </w:t>
      </w:r>
      <w:hyperlink r:id="rId9" w:history="1">
        <w:r w:rsidRPr="00AA43A0">
          <w:rPr>
            <w:rStyle w:val="Hyperlink"/>
          </w:rPr>
          <w:t>https://www.kirkusreviews.com/book-reviews/wade-mcjacobs/dare-to-read/</w:t>
        </w:r>
      </w:hyperlink>
    </w:p>
    <w:p w14:paraId="619D2D36" w14:textId="40911732" w:rsidR="00266F6B" w:rsidRDefault="00266F6B" w:rsidP="00266F6B"/>
    <w:p w14:paraId="1933ABF6" w14:textId="06F8BB6F" w:rsidR="00266F6B" w:rsidRDefault="00266F6B" w:rsidP="00266F6B"/>
    <w:p w14:paraId="0F3B5224" w14:textId="77777777" w:rsidR="008B6E0F" w:rsidRDefault="008B6E0F" w:rsidP="00266F6B">
      <w:bookmarkStart w:id="0" w:name="_GoBack"/>
      <w:bookmarkEnd w:id="0"/>
    </w:p>
    <w:p w14:paraId="1CE20472" w14:textId="062E6342" w:rsidR="00266F6B" w:rsidRPr="00A52CA5" w:rsidRDefault="00266F6B" w:rsidP="00266F6B">
      <w:pPr>
        <w:rPr>
          <w:u w:val="single"/>
        </w:rPr>
      </w:pPr>
      <w:r w:rsidRPr="00A52CA5">
        <w:rPr>
          <w:u w:val="single"/>
        </w:rPr>
        <w:lastRenderedPageBreak/>
        <w:t>Author, Articles</w:t>
      </w:r>
    </w:p>
    <w:p w14:paraId="3CA27D4B" w14:textId="77777777" w:rsidR="00266F6B" w:rsidRDefault="00266F6B" w:rsidP="00266F6B"/>
    <w:p w14:paraId="2B934B43" w14:textId="77777777" w:rsidR="00266F6B" w:rsidRPr="00DB0884" w:rsidRDefault="00266F6B" w:rsidP="00266F6B">
      <w:pPr>
        <w:rPr>
          <w:b/>
          <w:u w:val="single"/>
        </w:rPr>
      </w:pPr>
      <w:r w:rsidRPr="006F6A49">
        <w:rPr>
          <w:b/>
          <w:u w:val="single"/>
        </w:rPr>
        <w:t xml:space="preserve">Articles </w:t>
      </w:r>
      <w:r>
        <w:rPr>
          <w:b/>
          <w:u w:val="single"/>
        </w:rPr>
        <w:t xml:space="preserve">on </w:t>
      </w:r>
      <w:r w:rsidRPr="006F6A49">
        <w:rPr>
          <w:b/>
          <w:u w:val="single"/>
        </w:rPr>
        <w:t>Stages of Studenting</w:t>
      </w:r>
    </w:p>
    <w:p w14:paraId="4CBB0AFA" w14:textId="77777777" w:rsidR="00266F6B" w:rsidRPr="0066343C" w:rsidRDefault="00266F6B" w:rsidP="00266F6B">
      <w:pPr>
        <w:pStyle w:val="ListParagraph"/>
        <w:numPr>
          <w:ilvl w:val="0"/>
          <w:numId w:val="5"/>
        </w:numPr>
        <w:rPr>
          <w:rStyle w:val="Hyperlink"/>
          <w:color w:val="auto"/>
        </w:rPr>
      </w:pPr>
      <w:r>
        <w:rPr>
          <w:rStyle w:val="Hyperlink"/>
          <w:color w:val="auto"/>
        </w:rPr>
        <w:t xml:space="preserve">“Can’t or Won’t: Ally with Students to Eliminate this Dilemma,” OCTE, </w:t>
      </w:r>
      <w:r w:rsidRPr="000F0D56">
        <w:rPr>
          <w:rStyle w:val="Hyperlink"/>
          <w:color w:val="auto"/>
        </w:rPr>
        <w:t>Oregon English Journal</w:t>
      </w:r>
      <w:r>
        <w:rPr>
          <w:rStyle w:val="Hyperlink"/>
          <w:color w:val="auto"/>
        </w:rPr>
        <w:t>, Fall 2023.</w:t>
      </w:r>
    </w:p>
    <w:p w14:paraId="3EA0F728" w14:textId="77777777" w:rsidR="00266F6B" w:rsidRPr="00291045" w:rsidRDefault="00266F6B" w:rsidP="00266F6B">
      <w:pPr>
        <w:pStyle w:val="ListParagraph"/>
        <w:numPr>
          <w:ilvl w:val="0"/>
          <w:numId w:val="5"/>
        </w:numPr>
        <w:rPr>
          <w:rStyle w:val="Hyperlink"/>
          <w:color w:val="auto"/>
        </w:rPr>
      </w:pPr>
      <w:r>
        <w:t xml:space="preserve">“Stages of Studenting to Empower Learners,” Times 10 Publications, 8/2022. </w:t>
      </w:r>
      <w:hyperlink r:id="rId10" w:tgtFrame="_blank" w:history="1">
        <w:r>
          <w:rPr>
            <w:rStyle w:val="Hyperlink"/>
            <w:rFonts w:ascii="Arial" w:hAnsi="Arial" w:cs="Arial"/>
            <w:color w:val="1155CC"/>
          </w:rPr>
          <w:t>https://www.10publications.com/blog/stages-of-studenting-to-empower-learners</w:t>
        </w:r>
      </w:hyperlink>
    </w:p>
    <w:p w14:paraId="4036874F" w14:textId="77777777" w:rsidR="00266F6B" w:rsidRDefault="00266F6B" w:rsidP="00266F6B">
      <w:pPr>
        <w:pStyle w:val="ListParagraph"/>
        <w:numPr>
          <w:ilvl w:val="0"/>
          <w:numId w:val="5"/>
        </w:numPr>
      </w:pPr>
      <w:r>
        <w:t xml:space="preserve"> “Stages of Studenting: How to develop a new, consistent lexicon, purpose and structure for measuring student progress.” </w:t>
      </w:r>
      <w:r w:rsidRPr="008C205E">
        <w:rPr>
          <w:u w:val="single"/>
        </w:rPr>
        <w:t>Principal Leadership</w:t>
      </w:r>
      <w:r>
        <w:t>, April 2018, p.40.</w:t>
      </w:r>
    </w:p>
    <w:p w14:paraId="06F1AA02" w14:textId="77777777" w:rsidR="00266F6B" w:rsidRDefault="00266F6B" w:rsidP="00266F6B"/>
    <w:p w14:paraId="0013CD12" w14:textId="77777777" w:rsidR="00266F6B" w:rsidRPr="00DB0884" w:rsidRDefault="00266F6B" w:rsidP="00266F6B">
      <w:pPr>
        <w:rPr>
          <w:b/>
          <w:u w:val="single"/>
        </w:rPr>
      </w:pPr>
      <w:r w:rsidRPr="00DF60F8">
        <w:rPr>
          <w:b/>
          <w:u w:val="single"/>
        </w:rPr>
        <w:t>Articles</w:t>
      </w:r>
      <w:r>
        <w:rPr>
          <w:b/>
          <w:u w:val="single"/>
        </w:rPr>
        <w:t xml:space="preserve"> on the</w:t>
      </w:r>
      <w:r w:rsidRPr="00DF60F8">
        <w:rPr>
          <w:b/>
          <w:u w:val="single"/>
        </w:rPr>
        <w:t xml:space="preserve"> Read Through It Strategy</w:t>
      </w:r>
    </w:p>
    <w:p w14:paraId="64DEE3D8" w14:textId="7BD6B9AF" w:rsidR="007D660C" w:rsidRDefault="007D660C" w:rsidP="007D660C">
      <w:pPr>
        <w:pStyle w:val="ListParagraph"/>
        <w:numPr>
          <w:ilvl w:val="0"/>
          <w:numId w:val="6"/>
        </w:numPr>
      </w:pPr>
      <w:r>
        <w:t xml:space="preserve">“’Read Through It’ Rather than ‘Sound It Out’: Keeping Secondary Struggling Readers Engaged with the Text”, Chalkboard, OCTE Quarterly Newsletter, Winter 2024, </w:t>
      </w:r>
      <w:r w:rsidRPr="00AF2A53">
        <w:t>https://drive.google.com/file/d/1_vd6kAvxGqC27V3IhCbNeqlweFYi0Zh0/view</w:t>
      </w:r>
    </w:p>
    <w:p w14:paraId="12AEE3D0" w14:textId="0855F684" w:rsidR="00266F6B" w:rsidRDefault="00266F6B" w:rsidP="00266F6B">
      <w:pPr>
        <w:pStyle w:val="ListParagraph"/>
        <w:numPr>
          <w:ilvl w:val="0"/>
          <w:numId w:val="6"/>
        </w:numPr>
      </w:pPr>
      <w:r>
        <w:t xml:space="preserve">“Teach Reading, Why,” ORacle, OSLA Newsletter, Fall 2024. </w:t>
      </w:r>
      <w:r w:rsidRPr="00843A30">
        <w:t>https://drive.google.com/file/d/1PoRGj6RC06a46gquuEYyETcviAzcwYM9/view</w:t>
      </w:r>
    </w:p>
    <w:p w14:paraId="5A6665D9" w14:textId="77777777" w:rsidR="00266F6B" w:rsidRDefault="00266F6B" w:rsidP="00266F6B">
      <w:pPr>
        <w:pStyle w:val="ListParagraph"/>
        <w:numPr>
          <w:ilvl w:val="0"/>
          <w:numId w:val="6"/>
        </w:numPr>
      </w:pPr>
      <w:r>
        <w:t xml:space="preserve">“Fill-In-the-Blank Thinking,” Chalkboard, OCTE Quarterly Newsletter, September 2024. </w:t>
      </w:r>
      <w:r w:rsidRPr="005B3305">
        <w:t>https://drive.google.com/file/d/1UrT4jYRMo4vN0sCtuejhuEO6zpfjDYdb/view</w:t>
      </w:r>
    </w:p>
    <w:p w14:paraId="255E21AD" w14:textId="77777777" w:rsidR="00266F6B" w:rsidRDefault="00266F6B" w:rsidP="00266F6B">
      <w:pPr>
        <w:pStyle w:val="ListParagraph"/>
        <w:numPr>
          <w:ilvl w:val="0"/>
          <w:numId w:val="6"/>
        </w:numPr>
      </w:pPr>
      <w:r>
        <w:t xml:space="preserve">“Story of a Slow Reader,” ORacle, OSLA Newsletter Spring 2024. </w:t>
      </w:r>
      <w:hyperlink r:id="rId11" w:history="1">
        <w:r w:rsidRPr="004E5B83">
          <w:rPr>
            <w:rStyle w:val="Hyperlink"/>
          </w:rPr>
          <w:t>https://drive.google.com/file/d/1hcVbAU4yJR1egl8AjnXnGV5c6FCGA-EW/view</w:t>
        </w:r>
      </w:hyperlink>
    </w:p>
    <w:p w14:paraId="273EA412" w14:textId="77777777" w:rsidR="00266F6B" w:rsidRDefault="00266F6B" w:rsidP="00266F6B">
      <w:pPr>
        <w:pStyle w:val="ListParagraph"/>
        <w:numPr>
          <w:ilvl w:val="0"/>
          <w:numId w:val="6"/>
        </w:numPr>
      </w:pPr>
      <w:r>
        <w:t xml:space="preserve">“The Second Source,” Chalkboard, OCTE Quarterly Newsletter, Summer 2024. </w:t>
      </w:r>
      <w:hyperlink r:id="rId12" w:history="1">
        <w:r w:rsidRPr="00736B91">
          <w:rPr>
            <w:rStyle w:val="Hyperlink"/>
          </w:rPr>
          <w:t>The Second Source</w:t>
        </w:r>
      </w:hyperlink>
    </w:p>
    <w:p w14:paraId="2928FF30" w14:textId="77777777" w:rsidR="00266F6B" w:rsidRDefault="00266F6B" w:rsidP="00266F6B">
      <w:pPr>
        <w:pStyle w:val="ListParagraph"/>
        <w:numPr>
          <w:ilvl w:val="0"/>
          <w:numId w:val="6"/>
        </w:numPr>
      </w:pPr>
      <w:r>
        <w:t xml:space="preserve">“Mindful Reading,” ORacle, OSLA Oregon State Literacy Association, Newsletter, Winter 2024. </w:t>
      </w:r>
      <w:hyperlink r:id="rId13" w:history="1">
        <w:r w:rsidRPr="00B2031C">
          <w:rPr>
            <w:rStyle w:val="Hyperlink"/>
          </w:rPr>
          <w:t>https://drive.google.com/file/d/1NxwtivNscreEQsA9UCWLxRCLL165Ixhj/view?ts=65bd95ef</w:t>
        </w:r>
      </w:hyperlink>
      <w:r>
        <w:t xml:space="preserve">  </w:t>
      </w:r>
    </w:p>
    <w:p w14:paraId="24D29434" w14:textId="77777777" w:rsidR="00266F6B" w:rsidRDefault="00266F6B" w:rsidP="00266F6B">
      <w:pPr>
        <w:pStyle w:val="ListParagraph"/>
        <w:numPr>
          <w:ilvl w:val="0"/>
          <w:numId w:val="6"/>
        </w:numPr>
      </w:pPr>
      <w:r>
        <w:t xml:space="preserve"> “Teaching Moments/Learning Moments are Empowerment Moments,” </w:t>
      </w:r>
      <w:r w:rsidRPr="00345CA1">
        <w:t>OCTE,</w:t>
      </w:r>
      <w:r w:rsidRPr="00C82F46">
        <w:rPr>
          <w:u w:val="single"/>
        </w:rPr>
        <w:t xml:space="preserve"> Oregon English Journal</w:t>
      </w:r>
      <w:r>
        <w:t>, Spring/Summer 2023.</w:t>
      </w:r>
    </w:p>
    <w:p w14:paraId="3D8C5878" w14:textId="77777777" w:rsidR="00266F6B" w:rsidRDefault="00266F6B" w:rsidP="00266F6B">
      <w:pPr>
        <w:pStyle w:val="ListParagraph"/>
        <w:numPr>
          <w:ilvl w:val="0"/>
          <w:numId w:val="6"/>
        </w:numPr>
      </w:pPr>
      <w:r>
        <w:t xml:space="preserve">“Pre-Reading Routines Empower Students to Think,” </w:t>
      </w:r>
      <w:r w:rsidRPr="00C82F46">
        <w:rPr>
          <w:u w:val="single"/>
        </w:rPr>
        <w:t>ORacle</w:t>
      </w:r>
      <w:r>
        <w:t xml:space="preserve">, OSLA Oregon State Literacy Association, Newsletter Fall 2023, p.15. </w:t>
      </w:r>
      <w:hyperlink r:id="rId14" w:history="1">
        <w:r w:rsidRPr="00B2031C">
          <w:rPr>
            <w:rStyle w:val="Hyperlink"/>
          </w:rPr>
          <w:t>https://drive.google.com/file/d/1MMBACPZnDwZxmen3nH5LJ4JftKPEWMJn/view?ts=64fcceb1</w:t>
        </w:r>
      </w:hyperlink>
      <w:r>
        <w:t xml:space="preserve">  </w:t>
      </w:r>
    </w:p>
    <w:p w14:paraId="4C2ADBAB" w14:textId="77777777" w:rsidR="00266F6B" w:rsidRDefault="00266F6B" w:rsidP="00266F6B">
      <w:pPr>
        <w:pStyle w:val="ListParagraph"/>
        <w:numPr>
          <w:ilvl w:val="0"/>
          <w:numId w:val="6"/>
        </w:numPr>
      </w:pPr>
      <w:r>
        <w:t xml:space="preserve">“Secondary Readers Need Different Habits,” </w:t>
      </w:r>
      <w:r w:rsidRPr="0017780A">
        <w:t>ORacle</w:t>
      </w:r>
      <w:r>
        <w:t xml:space="preserve">, OSLA Oregon State Literacy Association, Newsletter, Spring 2022, p.16. </w:t>
      </w:r>
      <w:hyperlink r:id="rId15" w:history="1">
        <w:r w:rsidRPr="004E5B83">
          <w:rPr>
            <w:rStyle w:val="Hyperlink"/>
          </w:rPr>
          <w:t>https://drive.google.com/file/d/1loUm4oP-IcfB1xTAmfCxPvRlGn7k_guX/view</w:t>
        </w:r>
      </w:hyperlink>
      <w:r>
        <w:t xml:space="preserve"> </w:t>
      </w:r>
    </w:p>
    <w:p w14:paraId="233A146D" w14:textId="77777777" w:rsidR="00266F6B" w:rsidRDefault="00266F6B" w:rsidP="00266F6B">
      <w:pPr>
        <w:pStyle w:val="ListParagraph"/>
        <w:numPr>
          <w:ilvl w:val="0"/>
          <w:numId w:val="6"/>
        </w:numPr>
      </w:pPr>
      <w:r>
        <w:t xml:space="preserve">“Focusing on Ideas: How Idea Units can improve comprehension and build confidence,” </w:t>
      </w:r>
      <w:r w:rsidRPr="00C82F46">
        <w:rPr>
          <w:u w:val="single"/>
        </w:rPr>
        <w:t>Literacy Today</w:t>
      </w:r>
      <w:r>
        <w:t xml:space="preserve">, International Literacy Association, Jan/Feb/Mar 2022. </w:t>
      </w:r>
      <w:hyperlink r:id="rId16" w:history="1">
        <w:r w:rsidRPr="0041644B">
          <w:rPr>
            <w:rStyle w:val="Hyperlink"/>
          </w:rPr>
          <w:t>https://publuu.com/flip-book/24429/90996/page/58</w:t>
        </w:r>
      </w:hyperlink>
      <w:r>
        <w:t xml:space="preserve"> </w:t>
      </w:r>
    </w:p>
    <w:p w14:paraId="2F716097" w14:textId="2B946756" w:rsidR="00266F6B" w:rsidRDefault="00266F6B" w:rsidP="00266F6B"/>
    <w:p w14:paraId="62E86340" w14:textId="77777777" w:rsidR="00266F6B" w:rsidRPr="0070504E" w:rsidRDefault="00266F6B" w:rsidP="00266F6B">
      <w:pPr>
        <w:rPr>
          <w:b/>
          <w:u w:val="single"/>
        </w:rPr>
      </w:pPr>
      <w:r w:rsidRPr="0070504E">
        <w:rPr>
          <w:b/>
          <w:u w:val="single"/>
        </w:rPr>
        <w:t>Presentations</w:t>
      </w:r>
    </w:p>
    <w:p w14:paraId="083488C3" w14:textId="77777777" w:rsidR="00266F6B" w:rsidRDefault="00266F6B" w:rsidP="00266F6B">
      <w:pPr>
        <w:pStyle w:val="ListParagraph"/>
        <w:numPr>
          <w:ilvl w:val="0"/>
          <w:numId w:val="7"/>
        </w:numPr>
      </w:pPr>
      <w:r>
        <w:t>“Dare to Read: Read with Greater Confidence and Comfort,” Portland Literary Conference, May 2024.</w:t>
      </w:r>
    </w:p>
    <w:p w14:paraId="626F53A4" w14:textId="77777777" w:rsidR="00266F6B" w:rsidRDefault="00266F6B" w:rsidP="00266F6B">
      <w:pPr>
        <w:pStyle w:val="ListParagraph"/>
        <w:numPr>
          <w:ilvl w:val="0"/>
          <w:numId w:val="7"/>
        </w:numPr>
      </w:pPr>
      <w:r>
        <w:t>“Stages of Studenting”, Oregon Literacy Network, Spring 2023.</w:t>
      </w:r>
    </w:p>
    <w:p w14:paraId="63E89A42" w14:textId="77777777" w:rsidR="00266F6B" w:rsidRDefault="00266F6B" w:rsidP="00266F6B">
      <w:pPr>
        <w:pStyle w:val="ListParagraph"/>
        <w:numPr>
          <w:ilvl w:val="0"/>
          <w:numId w:val="7"/>
        </w:numPr>
      </w:pPr>
      <w:r>
        <w:lastRenderedPageBreak/>
        <w:t>“Dare to Read: Practices to Read with Greater Confidence and Comfort,” Portland Literacy Council conference, April 2023.</w:t>
      </w:r>
    </w:p>
    <w:p w14:paraId="6D72D474" w14:textId="77777777" w:rsidR="00266F6B" w:rsidRDefault="00266F6B" w:rsidP="00266F6B">
      <w:pPr>
        <w:pStyle w:val="ListParagraph"/>
        <w:numPr>
          <w:ilvl w:val="0"/>
          <w:numId w:val="7"/>
        </w:numPr>
      </w:pPr>
      <w:r>
        <w:t>Oregon Council for Teachers of English (OCTE) conference, October 22, 2022, “Mindful Reading: Building Confidence in Struggling Readers.”</w:t>
      </w:r>
    </w:p>
    <w:p w14:paraId="694D575B" w14:textId="77777777" w:rsidR="00266F6B" w:rsidRDefault="00266F6B" w:rsidP="00266F6B">
      <w:pPr>
        <w:pStyle w:val="ListParagraph"/>
        <w:numPr>
          <w:ilvl w:val="0"/>
          <w:numId w:val="7"/>
        </w:numPr>
      </w:pPr>
      <w:r>
        <w:t>“Helping Your Struggling Reader Be More Successful: 6-12,” Workshop for Bureau of Education &amp; Research, 2021-2022 season.</w:t>
      </w:r>
    </w:p>
    <w:p w14:paraId="571D2994" w14:textId="77777777" w:rsidR="00266F6B" w:rsidRDefault="00266F6B" w:rsidP="00266F6B">
      <w:pPr>
        <w:pStyle w:val="ListParagraph"/>
        <w:numPr>
          <w:ilvl w:val="0"/>
          <w:numId w:val="7"/>
        </w:numPr>
      </w:pPr>
      <w:r>
        <w:t>“Motivating the Unmotivated: Teaching the Hard-to-Reach Student,” Workshop for Bureau of Education &amp; Research, 2020-2021 season.</w:t>
      </w:r>
    </w:p>
    <w:p w14:paraId="14D105B5" w14:textId="77777777" w:rsidR="00266F6B" w:rsidRDefault="00266F6B" w:rsidP="00266F6B">
      <w:pPr>
        <w:pStyle w:val="ListParagraph"/>
        <w:numPr>
          <w:ilvl w:val="0"/>
          <w:numId w:val="7"/>
        </w:numPr>
      </w:pPr>
      <w:r>
        <w:t>“Motivating Discouraged Readers,” Oregon State Literacy Association conference “Culturally Responsive Literacy” February 2019.</w:t>
      </w:r>
    </w:p>
    <w:p w14:paraId="31D4BCA8" w14:textId="77777777" w:rsidR="00266F6B" w:rsidRDefault="00266F6B" w:rsidP="00266F6B">
      <w:pPr>
        <w:pStyle w:val="ListParagraph"/>
        <w:numPr>
          <w:ilvl w:val="0"/>
          <w:numId w:val="7"/>
        </w:numPr>
      </w:pPr>
      <w:r>
        <w:t>“Motivating Discouraged Readers,” Portland Reading Council conference, “From Striving to Thriving: Classroom-Ready Strategies to Boost Literacy Skills” October 2018.</w:t>
      </w:r>
    </w:p>
    <w:p w14:paraId="774D1340" w14:textId="495652F2" w:rsidR="00266F6B" w:rsidRDefault="00266F6B" w:rsidP="00266F6B">
      <w:pPr>
        <w:rPr>
          <w:b/>
        </w:rPr>
      </w:pPr>
    </w:p>
    <w:p w14:paraId="35861041" w14:textId="77777777" w:rsidR="00266F6B" w:rsidRPr="004958C9" w:rsidRDefault="00266F6B" w:rsidP="00266F6B">
      <w:pPr>
        <w:rPr>
          <w:b/>
          <w:u w:val="single"/>
        </w:rPr>
      </w:pPr>
      <w:r w:rsidRPr="004958C9">
        <w:rPr>
          <w:b/>
          <w:u w:val="single"/>
        </w:rPr>
        <w:t>Other</w:t>
      </w:r>
      <w:r>
        <w:rPr>
          <w:b/>
          <w:u w:val="single"/>
        </w:rPr>
        <w:t xml:space="preserve"> Writing</w:t>
      </w:r>
    </w:p>
    <w:p w14:paraId="732A577D" w14:textId="77777777" w:rsidR="00266F6B" w:rsidRDefault="00266F6B" w:rsidP="00266F6B">
      <w:pPr>
        <w:pStyle w:val="ListParagraph"/>
        <w:numPr>
          <w:ilvl w:val="0"/>
          <w:numId w:val="7"/>
        </w:numPr>
      </w:pPr>
      <w:r>
        <w:t xml:space="preserve">Essay. “The Final Slide: Conversations with Dave, published November 2023 by </w:t>
      </w:r>
      <w:proofErr w:type="spellStart"/>
      <w:r w:rsidRPr="004958C9">
        <w:rPr>
          <w:u w:val="single"/>
        </w:rPr>
        <w:t>BelEsprit</w:t>
      </w:r>
      <w:proofErr w:type="spellEnd"/>
      <w:r>
        <w:t>.</w:t>
      </w:r>
    </w:p>
    <w:p w14:paraId="3A6B5A5C" w14:textId="77777777" w:rsidR="00266F6B" w:rsidRDefault="00266F6B" w:rsidP="00266F6B">
      <w:pPr>
        <w:pStyle w:val="ListParagraph"/>
        <w:numPr>
          <w:ilvl w:val="0"/>
          <w:numId w:val="7"/>
        </w:numPr>
      </w:pPr>
      <w:r>
        <w:t xml:space="preserve">Poem. “Where is the news?”, published May 2024 by </w:t>
      </w:r>
      <w:proofErr w:type="spellStart"/>
      <w:r w:rsidRPr="004958C9">
        <w:rPr>
          <w:u w:val="single"/>
        </w:rPr>
        <w:t>BelEsprit</w:t>
      </w:r>
      <w:proofErr w:type="spellEnd"/>
      <w:r>
        <w:t>.</w:t>
      </w:r>
    </w:p>
    <w:p w14:paraId="43765051" w14:textId="77777777" w:rsidR="00266F6B" w:rsidRDefault="00266F6B" w:rsidP="00266F6B">
      <w:pPr>
        <w:pStyle w:val="ListParagraph"/>
        <w:numPr>
          <w:ilvl w:val="0"/>
          <w:numId w:val="7"/>
        </w:numPr>
      </w:pPr>
      <w:r>
        <w:t xml:space="preserve">Poem. “Mom Died”, published Fall 2024 by </w:t>
      </w:r>
      <w:proofErr w:type="spellStart"/>
      <w:r>
        <w:t>BelEsprit</w:t>
      </w:r>
      <w:proofErr w:type="spellEnd"/>
      <w:r>
        <w:t>.</w:t>
      </w:r>
    </w:p>
    <w:p w14:paraId="0FB8E68F" w14:textId="77777777" w:rsidR="00266F6B" w:rsidRPr="00266F6B" w:rsidRDefault="00266F6B" w:rsidP="00266F6B">
      <w:pPr>
        <w:rPr>
          <w:b/>
        </w:rPr>
      </w:pPr>
    </w:p>
    <w:sectPr w:rsidR="00266F6B" w:rsidRPr="00266F6B" w:rsidSect="009A3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E1D"/>
    <w:multiLevelType w:val="hybridMultilevel"/>
    <w:tmpl w:val="3014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E6A9D"/>
    <w:multiLevelType w:val="hybridMultilevel"/>
    <w:tmpl w:val="EF92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97E78"/>
    <w:multiLevelType w:val="hybridMultilevel"/>
    <w:tmpl w:val="1F1E2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D7CD2"/>
    <w:multiLevelType w:val="hybridMultilevel"/>
    <w:tmpl w:val="D2EC4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E0555"/>
    <w:multiLevelType w:val="hybridMultilevel"/>
    <w:tmpl w:val="5D784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D0B"/>
    <w:multiLevelType w:val="hybridMultilevel"/>
    <w:tmpl w:val="A0B8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D724D"/>
    <w:multiLevelType w:val="hybridMultilevel"/>
    <w:tmpl w:val="C540B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FE"/>
    <w:rsid w:val="00254DFE"/>
    <w:rsid w:val="00266F6B"/>
    <w:rsid w:val="003434EC"/>
    <w:rsid w:val="005E5DBC"/>
    <w:rsid w:val="006B2CBE"/>
    <w:rsid w:val="006F28B1"/>
    <w:rsid w:val="007B07CC"/>
    <w:rsid w:val="007D660C"/>
    <w:rsid w:val="0081574B"/>
    <w:rsid w:val="00866A9C"/>
    <w:rsid w:val="008B6E0F"/>
    <w:rsid w:val="009A0F31"/>
    <w:rsid w:val="009A3A0A"/>
    <w:rsid w:val="00A5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50F659"/>
  <w14:defaultImageDpi w14:val="32767"/>
  <w15:chartTrackingRefBased/>
  <w15:docId w15:val="{B3DF5616-946D-CF4A-913C-56036789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4D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54D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5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s.onlinebookclub.org/viewtopic.php?p=1904408" TargetMode="External"/><Relationship Id="rId13" Type="http://schemas.openxmlformats.org/officeDocument/2006/relationships/hyperlink" Target="https://drive.google.com/file/d/1NxwtivNscreEQsA9UCWLxRCLL165Ixhj/view?ts=65bd95e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oks.friesenpress.com/store/title/119734000144201748/Wade-McJacobs-Dare-to-Read" TargetMode="External"/><Relationship Id="rId12" Type="http://schemas.openxmlformats.org/officeDocument/2006/relationships/hyperlink" Target="https://drive.google.com/file/d/1v9LGDEJvp4-F2Gj7KRxCbONKdX37L-Jt/vie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ubluu.com/flip-book/24429/90996/page/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mazon.com/Read-Through-Strategy-Confidence-Comprehension/dp/168877405X/ref=sr_1_1?crid=28JPJZBK1E7BU&amp;keywords=McJacobs&amp;qid=1644259925&amp;s=books&amp;sprefix=mcjacobs%2Cstripbooks%2C159&amp;sr=1-1" TargetMode="External"/><Relationship Id="rId11" Type="http://schemas.openxmlformats.org/officeDocument/2006/relationships/hyperlink" Target="https://drive.google.com/file/d/1hcVbAU4yJR1egl8AjnXnGV5c6FCGA-EW/view" TargetMode="External"/><Relationship Id="rId5" Type="http://schemas.openxmlformats.org/officeDocument/2006/relationships/hyperlink" Target="mailto:wademcj@gmail.com" TargetMode="External"/><Relationship Id="rId15" Type="http://schemas.openxmlformats.org/officeDocument/2006/relationships/hyperlink" Target="https://drive.google.com/file/d/1loUm4oP-IcfB1xTAmfCxPvRlGn7k_guX/view" TargetMode="External"/><Relationship Id="rId10" Type="http://schemas.openxmlformats.org/officeDocument/2006/relationships/hyperlink" Target="https://www.10publications.com/blog/stages-of-studenting-to-empower-learn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rkusreviews.com/book-reviews/wade-mcjacobs/dare-to-read/" TargetMode="External"/><Relationship Id="rId14" Type="http://schemas.openxmlformats.org/officeDocument/2006/relationships/hyperlink" Target="https://drive.google.com/file/d/1MMBACPZnDwZxmen3nH5LJ4JftKPEWMJn/view?ts=64fcceb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 McJacobs</dc:creator>
  <cp:keywords/>
  <dc:description/>
  <cp:lastModifiedBy>Wade McJacobs</cp:lastModifiedBy>
  <cp:revision>5</cp:revision>
  <dcterms:created xsi:type="dcterms:W3CDTF">2024-11-16T16:42:00Z</dcterms:created>
  <dcterms:modified xsi:type="dcterms:W3CDTF">2024-12-02T19:20:00Z</dcterms:modified>
</cp:coreProperties>
</file>